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B" w:rsidRPr="00587F1C" w:rsidRDefault="00E63F2B" w:rsidP="00E63F2B">
      <w:pPr>
        <w:pStyle w:val="Frspaiere"/>
        <w:spacing w:after="240" w:line="360" w:lineRule="auto"/>
        <w:rPr>
          <w:rFonts w:ascii="Times New Roman" w:hAnsi="Times New Roman"/>
          <w:color w:val="5B9BD5"/>
          <w:sz w:val="28"/>
          <w:szCs w:val="28"/>
          <w:lang w:val="ro-RO"/>
        </w:rPr>
      </w:pPr>
      <w:r w:rsidRPr="00587F1C">
        <w:rPr>
          <w:rFonts w:ascii="Times New Roman" w:hAnsi="Times New Roman"/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8D09B" wp14:editId="3537BE4C">
                <wp:simplePos x="0" y="0"/>
                <wp:positionH relativeFrom="column">
                  <wp:posOffset>-937260</wp:posOffset>
                </wp:positionH>
                <wp:positionV relativeFrom="paragraph">
                  <wp:posOffset>-110490</wp:posOffset>
                </wp:positionV>
                <wp:extent cx="2735580" cy="1257300"/>
                <wp:effectExtent l="0" t="0" r="26670" b="19050"/>
                <wp:wrapNone/>
                <wp:docPr id="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3F2B" w:rsidRDefault="00E63F2B" w:rsidP="00E63F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MEDIATION COUNCIL</w:t>
                            </w:r>
                          </w:p>
                          <w:p w:rsidR="00E63F2B" w:rsidRPr="00C24177" w:rsidRDefault="00E63F2B" w:rsidP="00E63F2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Pr="00C24177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>REPUBLIC OF MOLDOVA</w:t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MD-2012, mun. Chișinău</w:t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Bd. Ștefan cel Mare 124 B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, o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f. 216</w:t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tel./fax 022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 820 887</w:t>
                            </w:r>
                          </w:p>
                          <w:p w:rsidR="00E63F2B" w:rsidRPr="005B7316" w:rsidRDefault="00E63F2B" w:rsidP="00E63F2B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 w:rsidRPr="005B7316">
                              <w:rPr>
                                <w:sz w:val="20"/>
                                <w:szCs w:val="20"/>
                                <w:lang w:val="fr-FR"/>
                              </w:rPr>
                              <w:t>E-mail</w:t>
                            </w:r>
                            <w:proofErr w:type="gramStart"/>
                            <w:r w:rsidRPr="005B7316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:  </w:t>
                            </w:r>
                            <w:proofErr w:type="gramEnd"/>
                            <w:r w:rsidR="00DF240C">
                              <w:fldChar w:fldCharType="begin"/>
                            </w:r>
                            <w:r w:rsidR="00DF240C" w:rsidRPr="005B7316">
                              <w:rPr>
                                <w:lang w:val="fr-FR"/>
                              </w:rPr>
                              <w:instrText xml:space="preserve"> HYPERLINK "mailto:mediere@justice.gov.md" </w:instrText>
                            </w:r>
                            <w:r w:rsidR="00DF240C">
                              <w:fldChar w:fldCharType="separate"/>
                            </w:r>
                            <w:r w:rsidRPr="005B7316">
                              <w:rPr>
                                <w:rStyle w:val="Hyperlink"/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mediere@justice.gov.md</w:t>
                            </w:r>
                            <w:r w:rsidR="00DF240C">
                              <w:rPr>
                                <w:rStyle w:val="Hyperlink"/>
                                <w:rFonts w:eastAsia="Calibri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</w:p>
                          <w:p w:rsidR="00E63F2B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5B7316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        </w:t>
                            </w:r>
                            <w:r w:rsidR="005B7316">
                              <w:fldChar w:fldCharType="begin"/>
                            </w:r>
                            <w:r w:rsidR="005B7316">
                              <w:instrText xml:space="preserve"> HYPERLINK "http://www.mediere.gov.md" </w:instrText>
                            </w:r>
                            <w:r w:rsidR="005B7316">
                              <w:fldChar w:fldCharType="separate"/>
                            </w:r>
                            <w:r w:rsidRPr="00924D96">
                              <w:rPr>
                                <w:rStyle w:val="Hyperlink"/>
                                <w:rFonts w:eastAsia="Calibri"/>
                                <w:sz w:val="20"/>
                                <w:szCs w:val="20"/>
                                <w:lang w:val="ro-RO"/>
                              </w:rPr>
                              <w:t>www.mediere.gov.md</w:t>
                            </w:r>
                            <w:r w:rsidR="005B7316">
                              <w:rPr>
                                <w:rStyle w:val="Hyperlink"/>
                                <w:rFonts w:eastAsia="Calibri"/>
                                <w:sz w:val="20"/>
                                <w:szCs w:val="20"/>
                                <w:lang w:val="ro-RO"/>
                              </w:rPr>
                              <w:fldChar w:fldCharType="end"/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E63F2B" w:rsidRDefault="00E63F2B" w:rsidP="00E63F2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:rsidR="00E63F2B" w:rsidRPr="00D726A8" w:rsidRDefault="00E63F2B" w:rsidP="00E63F2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73.8pt;margin-top:-8.7pt;width:215.4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" filled="f" strokecolor="white">
                <v:textbox>
                  <w:txbxContent>
                    <w:p w:rsidR="00E63F2B" w:rsidRDefault="00E63F2B" w:rsidP="00E63F2B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MEDIATION COUNCIL</w:t>
                      </w:r>
                    </w:p>
                    <w:p w:rsidR="00E63F2B" w:rsidRPr="00C24177" w:rsidRDefault="00E63F2B" w:rsidP="00E63F2B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Pr="00C24177">
                        <w:rPr>
                          <w:b/>
                          <w:sz w:val="20"/>
                          <w:szCs w:val="20"/>
                          <w:lang w:val="ro-RO"/>
                        </w:rPr>
                        <w:t>REPUBLIC OF MOLDOVA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MD-2012, mun. Chișinău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Bd. Ștefan cel Mare 124 B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, o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f. 216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tel./fax 022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 820 887</w:t>
                      </w:r>
                    </w:p>
                    <w:p w:rsidR="00E63F2B" w:rsidRDefault="00E63F2B" w:rsidP="00E63F2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 w:rsidRPr="004544C9">
                        <w:rPr>
                          <w:sz w:val="20"/>
                          <w:szCs w:val="20"/>
                          <w:lang w:val="en-US"/>
                        </w:rPr>
                        <w:t>E-mail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4544C9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hyperlink r:id="rId8" w:history="1">
                        <w:r w:rsidRPr="00924D96">
                          <w:rPr>
                            <w:rStyle w:val="a4"/>
                            <w:rFonts w:eastAsia="Calibri"/>
                            <w:sz w:val="20"/>
                            <w:szCs w:val="20"/>
                            <w:lang w:val="en-US"/>
                          </w:rPr>
                          <w:t>mediere@justice.gov.md</w:t>
                        </w:r>
                      </w:hyperlink>
                    </w:p>
                    <w:p w:rsidR="00E63F2B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hyperlink r:id="rId9" w:history="1">
                        <w:r w:rsidRPr="00924D96">
                          <w:rPr>
                            <w:rStyle w:val="a4"/>
                            <w:rFonts w:eastAsia="Calibri"/>
                            <w:sz w:val="20"/>
                            <w:szCs w:val="20"/>
                            <w:lang w:val="ro-RO"/>
                          </w:rPr>
                          <w:t>www.mediere.gov.md</w:t>
                        </w:r>
                      </w:hyperlink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:rsidR="00E63F2B" w:rsidRDefault="00E63F2B" w:rsidP="00E63F2B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:rsidR="00E63F2B" w:rsidRPr="00D726A8" w:rsidRDefault="00E63F2B" w:rsidP="00E63F2B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7F1C">
        <w:rPr>
          <w:rFonts w:ascii="Times New Roman" w:hAnsi="Times New Roman"/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C4A58" wp14:editId="3F0CD88D">
                <wp:simplePos x="0" y="0"/>
                <wp:positionH relativeFrom="column">
                  <wp:posOffset>3587115</wp:posOffset>
                </wp:positionH>
                <wp:positionV relativeFrom="paragraph">
                  <wp:posOffset>-92710</wp:posOffset>
                </wp:positionV>
                <wp:extent cx="2773045" cy="1437005"/>
                <wp:effectExtent l="0" t="0" r="27305" b="10795"/>
                <wp:wrapNone/>
                <wp:docPr id="18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43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F2B" w:rsidRPr="00D726A8" w:rsidRDefault="00E63F2B" w:rsidP="00E63F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CONSILIUL DE MEDIERE</w:t>
                            </w:r>
                          </w:p>
                          <w:p w:rsidR="00E63F2B" w:rsidRPr="00551581" w:rsidRDefault="00E63F2B" w:rsidP="00E63F2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551581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>REPUBLICA MOLDOVA</w:t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MD-2012, mun. Chișinău</w:t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Bd. Ștefan cel Mare 124 B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, o</w:t>
                            </w: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f. 216</w:t>
                            </w:r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544C9">
                              <w:rPr>
                                <w:sz w:val="20"/>
                                <w:szCs w:val="20"/>
                                <w:lang w:val="ro-RO"/>
                              </w:rPr>
                              <w:t>tel./fax 022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 820 887</w:t>
                            </w:r>
                          </w:p>
                          <w:p w:rsidR="00E63F2B" w:rsidRPr="005B7316" w:rsidRDefault="00E63F2B" w:rsidP="00E63F2B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B7316">
                              <w:rPr>
                                <w:sz w:val="20"/>
                                <w:szCs w:val="20"/>
                                <w:lang w:val="fr-FR"/>
                              </w:rPr>
                              <w:t>e-mail</w:t>
                            </w:r>
                            <w:proofErr w:type="gramEnd"/>
                            <w:r w:rsidRPr="005B7316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hyperlink r:id="rId10" w:history="1">
                              <w:r w:rsidRPr="005B7316">
                                <w:rPr>
                                  <w:rStyle w:val="Hyperlink"/>
                                  <w:rFonts w:eastAsia="Calibri"/>
                                  <w:sz w:val="20"/>
                                  <w:szCs w:val="20"/>
                                  <w:lang w:val="fr-FR"/>
                                </w:rPr>
                                <w:t>mediere@justice.gov.md</w:t>
                              </w:r>
                            </w:hyperlink>
                          </w:p>
                          <w:p w:rsidR="00E63F2B" w:rsidRDefault="005B7316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hyperlink r:id="rId11" w:history="1">
                              <w:r w:rsidR="00E63F2B" w:rsidRPr="00924D96">
                                <w:rPr>
                                  <w:rStyle w:val="Hyperlink"/>
                                  <w:rFonts w:eastAsia="Calibri"/>
                                  <w:sz w:val="20"/>
                                  <w:szCs w:val="20"/>
                                  <w:lang w:val="ro-RO"/>
                                </w:rPr>
                                <w:t>www.mediere.gov.md</w:t>
                              </w:r>
                            </w:hyperlink>
                          </w:p>
                          <w:p w:rsidR="00E63F2B" w:rsidRPr="004544C9" w:rsidRDefault="00E63F2B" w:rsidP="00E63F2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282.45pt;margin-top:-7.3pt;width:218.35pt;height:1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" strokecolor="white">
                <v:textbox>
                  <w:txbxContent>
                    <w:p w:rsidR="00E63F2B" w:rsidRPr="00D726A8" w:rsidRDefault="00E63F2B" w:rsidP="00E63F2B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CONSILIUL DE MEDIERE</w:t>
                      </w:r>
                    </w:p>
                    <w:p w:rsidR="00E63F2B" w:rsidRPr="00551581" w:rsidRDefault="00E63F2B" w:rsidP="00E63F2B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551581">
                        <w:rPr>
                          <w:b/>
                          <w:sz w:val="20"/>
                          <w:szCs w:val="20"/>
                          <w:lang w:val="ro-RO"/>
                        </w:rPr>
                        <w:t>REPUBLICA MOLDOVA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MD-2012, mun. Chișinău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Bd. Ștefan cel Mare 124 B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, o</w:t>
                      </w: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f. 216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544C9">
                        <w:rPr>
                          <w:sz w:val="20"/>
                          <w:szCs w:val="20"/>
                          <w:lang w:val="ro-RO"/>
                        </w:rPr>
                        <w:t>tel./fax 022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 820 887</w:t>
                      </w:r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544C9">
                        <w:rPr>
                          <w:sz w:val="20"/>
                          <w:szCs w:val="20"/>
                          <w:lang w:val="en-US"/>
                        </w:rPr>
                        <w:t>e-</w:t>
                      </w:r>
                      <w:proofErr w:type="gramStart"/>
                      <w:r w:rsidRPr="004544C9">
                        <w:rPr>
                          <w:sz w:val="20"/>
                          <w:szCs w:val="20"/>
                          <w:lang w:val="en-US"/>
                        </w:rPr>
                        <w:t xml:space="preserve">mail  </w:t>
                      </w:r>
                      <w:proofErr w:type="gramEnd"/>
                      <w:hyperlink r:id="rId12" w:history="1">
                        <w:r w:rsidRPr="00E1224D">
                          <w:rPr>
                            <w:rStyle w:val="a4"/>
                            <w:rFonts w:eastAsia="Calibri"/>
                            <w:sz w:val="20"/>
                            <w:szCs w:val="20"/>
                            <w:lang w:val="en-US"/>
                          </w:rPr>
                          <w:t>mediere@justice.gov.md</w:t>
                        </w:r>
                      </w:hyperlink>
                    </w:p>
                    <w:p w:rsidR="00E63F2B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hyperlink r:id="rId13" w:history="1">
                        <w:r w:rsidRPr="00924D96">
                          <w:rPr>
                            <w:rStyle w:val="a4"/>
                            <w:rFonts w:eastAsia="Calibri"/>
                            <w:sz w:val="20"/>
                            <w:szCs w:val="20"/>
                            <w:lang w:val="ro-RO"/>
                          </w:rPr>
                          <w:t>www.mediere.gov.md</w:t>
                        </w:r>
                      </w:hyperlink>
                    </w:p>
                    <w:p w:rsidR="00E63F2B" w:rsidRPr="004544C9" w:rsidRDefault="00E63F2B" w:rsidP="00E63F2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7F1C">
        <w:rPr>
          <w:rFonts w:ascii="Times New Roman" w:hAnsi="Times New Roman"/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C771B" wp14:editId="26D23781">
                <wp:simplePos x="0" y="0"/>
                <wp:positionH relativeFrom="column">
                  <wp:posOffset>-707390</wp:posOffset>
                </wp:positionH>
                <wp:positionV relativeFrom="paragraph">
                  <wp:posOffset>22225</wp:posOffset>
                </wp:positionV>
                <wp:extent cx="2286000" cy="1257300"/>
                <wp:effectExtent l="0" t="0" r="19050" b="19050"/>
                <wp:wrapNone/>
                <wp:docPr id="1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5.7pt;margin-top:1.75pt;width:18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" strokecolor="white"/>
            </w:pict>
          </mc:Fallback>
        </mc:AlternateContent>
      </w:r>
      <w:r w:rsidRPr="00587F1C">
        <w:rPr>
          <w:rFonts w:ascii="Times New Roman" w:hAnsi="Times New Roman"/>
          <w:b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80A88" wp14:editId="6EA8E5DC">
                <wp:simplePos x="0" y="0"/>
                <wp:positionH relativeFrom="column">
                  <wp:posOffset>3657600</wp:posOffset>
                </wp:positionH>
                <wp:positionV relativeFrom="paragraph">
                  <wp:posOffset>-226695</wp:posOffset>
                </wp:positionV>
                <wp:extent cx="2286000" cy="1257300"/>
                <wp:effectExtent l="0" t="0" r="19050" b="19050"/>
                <wp:wrapNone/>
                <wp:docPr id="2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in;margin-top:-17.85pt;width:180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" strokecolor="white"/>
            </w:pict>
          </mc:Fallback>
        </mc:AlternateContent>
      </w:r>
      <w:r w:rsidRPr="00587F1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</w:t>
      </w:r>
      <w:r w:rsidRPr="00587F1C">
        <w:rPr>
          <w:rFonts w:ascii="Times New Roman" w:hAnsi="Times New Roman"/>
          <w:noProof/>
          <w:sz w:val="28"/>
          <w:szCs w:val="28"/>
          <w:lang w:val="ro-RO" w:eastAsia="ro-RO"/>
        </w:rPr>
        <w:drawing>
          <wp:inline distT="0" distB="0" distL="0" distR="0" wp14:anchorId="60871CAF" wp14:editId="3A6457D7">
            <wp:extent cx="1104900" cy="1162050"/>
            <wp:effectExtent l="0" t="0" r="0" b="0"/>
            <wp:docPr id="21" name="Рисунок 21" descr="Macintosh HD:Users:tatianaciaglic:Desktop: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tianaciaglic:Desktop:stema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F1C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E63F2B" w:rsidRDefault="00E63F2B" w:rsidP="00E63F2B">
      <w:pPr>
        <w:jc w:val="both"/>
        <w:rPr>
          <w:sz w:val="26"/>
          <w:szCs w:val="26"/>
          <w:lang w:val="ro-RO"/>
        </w:rPr>
      </w:pPr>
    </w:p>
    <w:p w:rsidR="00E63F2B" w:rsidRPr="00E63F2B" w:rsidRDefault="00E63F2B" w:rsidP="00E63F2B">
      <w:pPr>
        <w:spacing w:line="360" w:lineRule="auto"/>
        <w:jc w:val="both"/>
        <w:rPr>
          <w:b/>
          <w:sz w:val="28"/>
          <w:szCs w:val="28"/>
          <w:u w:val="single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</w:t>
      </w:r>
      <w:r w:rsidRPr="00E63F2B">
        <w:rPr>
          <w:b/>
          <w:sz w:val="28"/>
          <w:szCs w:val="28"/>
          <w:lang w:val="ro-RO"/>
        </w:rPr>
        <w:t>H O T Ă R ÂR E</w:t>
      </w:r>
    </w:p>
    <w:p w:rsidR="00E63F2B" w:rsidRPr="00E63F2B" w:rsidRDefault="00E63F2B" w:rsidP="00E63F2B">
      <w:pPr>
        <w:pStyle w:val="Default"/>
        <w:tabs>
          <w:tab w:val="left" w:pos="8085"/>
        </w:tabs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E63F2B" w:rsidRPr="00E63F2B" w:rsidRDefault="00E63F2B" w:rsidP="00E63F2B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Nr. 44</w:t>
      </w:r>
    </w:p>
    <w:p w:rsidR="00E63F2B" w:rsidRPr="00E63F2B" w:rsidRDefault="00E63F2B" w:rsidP="00E63F2B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 w:rsidRPr="00E63F2B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din 07.11.2017</w:t>
      </w:r>
    </w:p>
    <w:p w:rsidR="00E63F2B" w:rsidRPr="00E63F2B" w:rsidRDefault="00E63F2B" w:rsidP="00E63F2B">
      <w:pPr>
        <w:pStyle w:val="Default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 w:rsidRPr="00E63F2B">
        <w:rPr>
          <w:rFonts w:ascii="Times New Roman" w:hAnsi="Times New Roman"/>
          <w:b/>
          <w:sz w:val="28"/>
          <w:szCs w:val="28"/>
          <w:lang w:val="es-ES_tradnl"/>
        </w:rPr>
        <w:t xml:space="preserve">cu privire la aprobarea listei candidaților admiși și candidaților neadmiși la examenul de </w:t>
      </w:r>
      <w:r w:rsidR="00DD1AD8">
        <w:rPr>
          <w:rFonts w:ascii="Times New Roman" w:hAnsi="Times New Roman"/>
          <w:b/>
          <w:sz w:val="28"/>
          <w:szCs w:val="28"/>
          <w:lang w:val="es-ES_tradnl"/>
        </w:rPr>
        <w:t>atestare a mediatorilor</w:t>
      </w:r>
      <w:r w:rsidRPr="00E63F2B">
        <w:rPr>
          <w:rFonts w:ascii="Times New Roman" w:hAnsi="Times New Roman"/>
          <w:b/>
          <w:sz w:val="28"/>
          <w:szCs w:val="28"/>
          <w:lang w:val="es-ES_tradnl"/>
        </w:rPr>
        <w:t xml:space="preserve"> din </w:t>
      </w:r>
      <w:r>
        <w:rPr>
          <w:rFonts w:ascii="Times New Roman" w:hAnsi="Times New Roman"/>
          <w:b/>
          <w:sz w:val="28"/>
          <w:szCs w:val="28"/>
          <w:lang w:val="es-ES_tradnl"/>
        </w:rPr>
        <w:t>17</w:t>
      </w:r>
      <w:r w:rsidRPr="00E63F2B">
        <w:rPr>
          <w:rFonts w:ascii="Times New Roman" w:hAnsi="Times New Roman"/>
          <w:b/>
          <w:sz w:val="28"/>
          <w:szCs w:val="28"/>
          <w:lang w:val="es-ES_trad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ES_tradnl"/>
        </w:rPr>
        <w:t>noiembrie</w:t>
      </w:r>
      <w:r w:rsidRPr="00E63F2B">
        <w:rPr>
          <w:rFonts w:ascii="Times New Roman" w:hAnsi="Times New Roman"/>
          <w:b/>
          <w:sz w:val="28"/>
          <w:szCs w:val="28"/>
          <w:lang w:val="es-ES_tradnl"/>
        </w:rPr>
        <w:t xml:space="preserve"> 2017</w:t>
      </w:r>
    </w:p>
    <w:p w:rsidR="00E63F2B" w:rsidRPr="005B7316" w:rsidRDefault="00E63F2B" w:rsidP="00E63F2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3F2B" w:rsidRPr="00E63F2B" w:rsidRDefault="00E63F2B" w:rsidP="00E63F2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63F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E63F2B">
        <w:rPr>
          <w:rFonts w:ascii="Times New Roman" w:hAnsi="Times New Roman" w:cs="Times New Roman"/>
          <w:sz w:val="28"/>
          <w:szCs w:val="28"/>
        </w:rPr>
        <w:t xml:space="preserve"> 21 din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nr. 648 din 08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2015 cu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atestarea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F2B">
        <w:rPr>
          <w:rFonts w:ascii="Times New Roman" w:hAnsi="Times New Roman" w:cs="Times New Roman"/>
          <w:sz w:val="28"/>
          <w:szCs w:val="28"/>
        </w:rPr>
        <w:t>mediatorilor</w:t>
      </w:r>
      <w:proofErr w:type="spellEnd"/>
      <w:r w:rsidR="005B73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7316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5B731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B7316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E63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F2B" w:rsidRPr="00E63F2B" w:rsidRDefault="00E63F2B" w:rsidP="00E63F2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3F2B" w:rsidRPr="00E63F2B" w:rsidRDefault="00E63F2B" w:rsidP="00E63F2B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63F2B">
        <w:rPr>
          <w:rFonts w:ascii="Times New Roman" w:hAnsi="Times New Roman" w:cs="Times New Roman"/>
          <w:b/>
          <w:sz w:val="28"/>
          <w:szCs w:val="28"/>
          <w:lang w:val="pt-BR"/>
        </w:rPr>
        <w:t>HOTĂRĂŞTE:</w:t>
      </w:r>
    </w:p>
    <w:p w:rsidR="00E63F2B" w:rsidRPr="00E63F2B" w:rsidRDefault="00E63F2B" w:rsidP="00E63F2B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E63F2B" w:rsidRPr="00E63F2B" w:rsidRDefault="00E63F2B" w:rsidP="00E63F2B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63F2B">
        <w:rPr>
          <w:rFonts w:ascii="Times New Roman" w:hAnsi="Times New Roman" w:cs="Times New Roman"/>
          <w:sz w:val="28"/>
          <w:szCs w:val="28"/>
          <w:lang w:val="pt-BR"/>
        </w:rPr>
        <w:t>Se admit următorii candidați</w:t>
      </w:r>
      <w:r w:rsidR="005B7316">
        <w:rPr>
          <w:rFonts w:ascii="Times New Roman" w:hAnsi="Times New Roman" w:cs="Times New Roman"/>
          <w:sz w:val="28"/>
          <w:szCs w:val="28"/>
          <w:lang w:val="pt-BR"/>
        </w:rPr>
        <w:t>, conform anexei nr 1.</w:t>
      </w:r>
    </w:p>
    <w:p w:rsidR="00E63F2B" w:rsidRPr="00E63F2B" w:rsidRDefault="00E63F2B" w:rsidP="00E63F2B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63F2B">
        <w:rPr>
          <w:rFonts w:ascii="Times New Roman" w:hAnsi="Times New Roman" w:cs="Times New Roman"/>
          <w:sz w:val="28"/>
          <w:szCs w:val="28"/>
          <w:lang w:val="pt-BR"/>
        </w:rPr>
        <w:t>Nu se admit următorii candidați</w:t>
      </w:r>
      <w:r w:rsidR="005B7316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E63F2B">
        <w:rPr>
          <w:rFonts w:ascii="Times New Roman" w:hAnsi="Times New Roman" w:cs="Times New Roman"/>
          <w:sz w:val="28"/>
          <w:szCs w:val="28"/>
          <w:lang w:val="pt-BR"/>
        </w:rPr>
        <w:t xml:space="preserve"> conform anexei nr 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E63F2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E63F2B" w:rsidRPr="00E63F2B" w:rsidRDefault="00E63F2B" w:rsidP="00E63F2B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3F2B" w:rsidRPr="00E63F2B" w:rsidRDefault="00E63F2B" w:rsidP="00E63F2B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E63F2B" w:rsidRDefault="00E63F2B" w:rsidP="00E63F2B">
      <w:pPr>
        <w:keepNext/>
        <w:widowControl w:val="0"/>
        <w:spacing w:line="360" w:lineRule="auto"/>
        <w:ind w:firstLine="708"/>
        <w:jc w:val="center"/>
        <w:rPr>
          <w:b/>
          <w:sz w:val="28"/>
          <w:szCs w:val="28"/>
          <w:lang w:val="pt-BR"/>
        </w:rPr>
      </w:pPr>
    </w:p>
    <w:p w:rsidR="00E63F2B" w:rsidRPr="00E63F2B" w:rsidRDefault="00E63F2B" w:rsidP="00E63F2B">
      <w:pPr>
        <w:keepNext/>
        <w:widowControl w:val="0"/>
        <w:spacing w:line="360" w:lineRule="auto"/>
        <w:ind w:firstLine="708"/>
        <w:jc w:val="center"/>
        <w:rPr>
          <w:b/>
          <w:sz w:val="28"/>
          <w:szCs w:val="28"/>
          <w:lang w:val="pt-BR"/>
        </w:rPr>
      </w:pPr>
      <w:r w:rsidRPr="00E63F2B">
        <w:rPr>
          <w:b/>
          <w:sz w:val="28"/>
          <w:szCs w:val="28"/>
          <w:lang w:val="pt-BR"/>
        </w:rPr>
        <w:t>Preşedinte al Consiliului de Mediere</w:t>
      </w:r>
    </w:p>
    <w:p w:rsidR="00E63F2B" w:rsidRPr="00E63F2B" w:rsidRDefault="00E63F2B" w:rsidP="00E63F2B">
      <w:pPr>
        <w:keepNext/>
        <w:widowControl w:val="0"/>
        <w:spacing w:line="360" w:lineRule="auto"/>
        <w:ind w:firstLine="708"/>
        <w:jc w:val="center"/>
        <w:rPr>
          <w:b/>
          <w:sz w:val="28"/>
          <w:szCs w:val="28"/>
          <w:lang w:val="pt-BR"/>
        </w:rPr>
      </w:pPr>
      <w:r w:rsidRPr="00E63F2B">
        <w:rPr>
          <w:b/>
          <w:sz w:val="28"/>
          <w:szCs w:val="28"/>
          <w:lang w:val="pt-BR"/>
        </w:rPr>
        <w:t>Andrei Balan</w:t>
      </w:r>
    </w:p>
    <w:p w:rsidR="00E63F2B" w:rsidRPr="00E63F2B" w:rsidRDefault="00E63F2B" w:rsidP="00E63F2B">
      <w:pPr>
        <w:spacing w:line="360" w:lineRule="auto"/>
        <w:jc w:val="center"/>
        <w:rPr>
          <w:sz w:val="28"/>
          <w:szCs w:val="28"/>
          <w:lang w:val="pt-BR"/>
        </w:rPr>
      </w:pPr>
    </w:p>
    <w:p w:rsidR="00E63F2B" w:rsidRPr="00EB7069" w:rsidRDefault="00E63F2B" w:rsidP="00E63F2B">
      <w:pPr>
        <w:rPr>
          <w:lang w:val="pt-BR"/>
        </w:rPr>
      </w:pPr>
    </w:p>
    <w:p w:rsidR="002467F0" w:rsidRDefault="002467F0" w:rsidP="00E63F2B">
      <w:pPr>
        <w:rPr>
          <w:lang w:val="pt-BR"/>
        </w:rPr>
      </w:pPr>
    </w:p>
    <w:p w:rsidR="00E63F2B" w:rsidRDefault="00E63F2B" w:rsidP="00E63F2B">
      <w:pPr>
        <w:rPr>
          <w:lang w:val="pt-BR"/>
        </w:rPr>
      </w:pPr>
    </w:p>
    <w:p w:rsidR="00E63F2B" w:rsidRDefault="00E63F2B" w:rsidP="00E63F2B">
      <w:pPr>
        <w:rPr>
          <w:lang w:val="pt-BR"/>
        </w:rPr>
      </w:pPr>
    </w:p>
    <w:p w:rsidR="00E63F2B" w:rsidRDefault="00E63F2B" w:rsidP="00E63F2B">
      <w:pPr>
        <w:rPr>
          <w:lang w:val="pt-BR"/>
        </w:rPr>
      </w:pPr>
    </w:p>
    <w:p w:rsidR="00E63F2B" w:rsidRDefault="00E63F2B" w:rsidP="00E63F2B">
      <w:pPr>
        <w:rPr>
          <w:lang w:val="pt-BR"/>
        </w:rPr>
      </w:pPr>
    </w:p>
    <w:p w:rsidR="00E63F2B" w:rsidRDefault="00E63F2B" w:rsidP="00E63F2B">
      <w:pPr>
        <w:rPr>
          <w:lang w:val="pt-BR"/>
        </w:rPr>
      </w:pPr>
    </w:p>
    <w:p w:rsidR="00E63F2B" w:rsidRDefault="00E63F2B" w:rsidP="00E63F2B">
      <w:pPr>
        <w:rPr>
          <w:lang w:val="pt-BR"/>
        </w:rPr>
      </w:pPr>
    </w:p>
    <w:p w:rsidR="00E63F2B" w:rsidRDefault="00E63F2B" w:rsidP="00E63F2B">
      <w:pPr>
        <w:jc w:val="right"/>
        <w:rPr>
          <w:lang w:val="pt-BR"/>
        </w:rPr>
      </w:pPr>
      <w:r>
        <w:rPr>
          <w:lang w:val="pt-BR"/>
        </w:rPr>
        <w:lastRenderedPageBreak/>
        <w:t>Anexa nr. 1</w:t>
      </w:r>
    </w:p>
    <w:p w:rsidR="00E63F2B" w:rsidRDefault="00E63F2B" w:rsidP="00E63F2B">
      <w:pPr>
        <w:jc w:val="right"/>
        <w:rPr>
          <w:lang w:val="ro-RO"/>
        </w:rPr>
      </w:pPr>
      <w:r>
        <w:rPr>
          <w:lang w:val="pt-BR"/>
        </w:rPr>
        <w:t>la Hot</w:t>
      </w:r>
      <w:r>
        <w:rPr>
          <w:lang w:val="ro-RO"/>
        </w:rPr>
        <w:t>ărîrea Consiliului de mediere</w:t>
      </w:r>
    </w:p>
    <w:p w:rsidR="00E63F2B" w:rsidRDefault="00E63F2B" w:rsidP="00E63F2B">
      <w:pPr>
        <w:jc w:val="right"/>
        <w:rPr>
          <w:lang w:val="ro-RO"/>
        </w:rPr>
      </w:pPr>
      <w:r>
        <w:rPr>
          <w:lang w:val="ro-RO"/>
        </w:rPr>
        <w:t>nr. 44 din 07.11.2017</w:t>
      </w:r>
    </w:p>
    <w:p w:rsidR="00E63F2B" w:rsidRDefault="00E63F2B" w:rsidP="00E63F2B">
      <w:pPr>
        <w:jc w:val="right"/>
        <w:rPr>
          <w:lang w:val="ro-RO"/>
        </w:rPr>
      </w:pPr>
    </w:p>
    <w:p w:rsidR="00E63F2B" w:rsidRDefault="00E63F2B" w:rsidP="00E63F2B">
      <w:pPr>
        <w:jc w:val="right"/>
        <w:rPr>
          <w:lang w:val="ro-RO"/>
        </w:rPr>
      </w:pP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rStyle w:val="textexposedshow"/>
          <w:color w:val="1D2129"/>
          <w:sz w:val="28"/>
          <w:szCs w:val="28"/>
          <w:shd w:val="clear" w:color="auto" w:fill="FFFFFF"/>
          <w:lang w:val="en-US"/>
        </w:rPr>
      </w:pPr>
      <w:proofErr w:type="spellStart"/>
      <w:r w:rsidRPr="00A23CD2">
        <w:rPr>
          <w:rStyle w:val="textexposedshow"/>
          <w:color w:val="1D2129"/>
          <w:sz w:val="28"/>
          <w:szCs w:val="28"/>
          <w:shd w:val="clear" w:color="auto" w:fill="FFFFFF"/>
          <w:lang w:val="en-US"/>
        </w:rPr>
        <w:t>Aramă</w:t>
      </w:r>
      <w:proofErr w:type="spellEnd"/>
      <w:r w:rsidRPr="00A23CD2">
        <w:rPr>
          <w:rStyle w:val="textexposedshow"/>
          <w:color w:val="1D2129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23CD2">
        <w:rPr>
          <w:rStyle w:val="textexposedshow"/>
          <w:color w:val="1D2129"/>
          <w:sz w:val="28"/>
          <w:szCs w:val="28"/>
          <w:shd w:val="clear" w:color="auto" w:fill="FFFFFF"/>
          <w:lang w:val="en-US"/>
        </w:rPr>
        <w:t>Ludmila</w:t>
      </w:r>
      <w:proofErr w:type="spellEnd"/>
      <w:r>
        <w:rPr>
          <w:rStyle w:val="textexposedshow"/>
          <w:color w:val="1D2129"/>
          <w:sz w:val="28"/>
          <w:szCs w:val="28"/>
          <w:shd w:val="clear" w:color="auto" w:fill="FFFFFF"/>
          <w:lang w:val="en-US"/>
        </w:rPr>
        <w:t>;</w:t>
      </w:r>
      <w:r w:rsidRPr="00A23CD2">
        <w:rPr>
          <w:rStyle w:val="textexposedshow"/>
          <w:color w:val="1D2129"/>
          <w:sz w:val="28"/>
          <w:szCs w:val="28"/>
          <w:shd w:val="clear" w:color="auto" w:fill="FFFFFF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Ionașcu</w:t>
      </w:r>
      <w:proofErr w:type="spellEnd"/>
      <w:r w:rsidRPr="00A23CD2">
        <w:rPr>
          <w:sz w:val="28"/>
          <w:szCs w:val="28"/>
          <w:lang w:val="en-US"/>
        </w:rPr>
        <w:t xml:space="preserve"> Adrian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Ursu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Anatalie</w:t>
      </w:r>
      <w:proofErr w:type="spellEnd"/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Cabac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Vioroca</w:t>
      </w:r>
      <w:proofErr w:type="spellEnd"/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Scurtu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Liliana</w:t>
      </w:r>
      <w:proofErr w:type="spellEnd"/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Maliuta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Ecaterina</w:t>
      </w:r>
      <w:proofErr w:type="spellEnd"/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Maliuta</w:t>
      </w:r>
      <w:proofErr w:type="spellEnd"/>
      <w:r w:rsidRPr="00A23CD2">
        <w:rPr>
          <w:sz w:val="28"/>
          <w:szCs w:val="28"/>
          <w:lang w:val="en-US"/>
        </w:rPr>
        <w:t xml:space="preserve"> Alexei</w:t>
      </w:r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Solovova</w:t>
      </w:r>
      <w:proofErr w:type="spellEnd"/>
      <w:r w:rsidRPr="00A23CD2">
        <w:rPr>
          <w:sz w:val="28"/>
          <w:szCs w:val="28"/>
          <w:lang w:val="en-US"/>
        </w:rPr>
        <w:t xml:space="preserve"> Cristina</w:t>
      </w:r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993" w:hanging="284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Caragia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Sergiu</w:t>
      </w:r>
      <w:proofErr w:type="spellEnd"/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Guzun</w:t>
      </w:r>
      <w:proofErr w:type="spellEnd"/>
      <w:r w:rsidRPr="00A23CD2">
        <w:rPr>
          <w:sz w:val="28"/>
          <w:szCs w:val="28"/>
          <w:lang w:val="en-US"/>
        </w:rPr>
        <w:t xml:space="preserve"> Ion</w:t>
      </w:r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Moloșag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Virgiliu</w:t>
      </w:r>
      <w:proofErr w:type="spellEnd"/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Creciun</w:t>
      </w:r>
      <w:proofErr w:type="spellEnd"/>
      <w:r w:rsidRPr="00A23CD2">
        <w:rPr>
          <w:sz w:val="28"/>
          <w:szCs w:val="28"/>
          <w:lang w:val="en-US"/>
        </w:rPr>
        <w:t xml:space="preserve"> Ana</w:t>
      </w:r>
      <w:r>
        <w:rPr>
          <w:sz w:val="28"/>
          <w:szCs w:val="28"/>
          <w:lang w:val="en-US"/>
        </w:rPr>
        <w:t>;</w:t>
      </w:r>
      <w:r w:rsidRPr="00A23CD2">
        <w:rPr>
          <w:sz w:val="28"/>
          <w:szCs w:val="28"/>
          <w:lang w:val="en-US"/>
        </w:rPr>
        <w:t xml:space="preserve"> 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Tofan</w:t>
      </w:r>
      <w:proofErr w:type="spellEnd"/>
      <w:r w:rsidRPr="00A23CD2">
        <w:rPr>
          <w:sz w:val="28"/>
          <w:szCs w:val="28"/>
          <w:lang w:val="en-US"/>
        </w:rPr>
        <w:t xml:space="preserve"> Marin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Ursu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Dumitru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Ursu</w:t>
      </w:r>
      <w:proofErr w:type="spellEnd"/>
      <w:r w:rsidRPr="00A23CD2">
        <w:rPr>
          <w:sz w:val="28"/>
          <w:szCs w:val="28"/>
          <w:lang w:val="en-US"/>
        </w:rPr>
        <w:t xml:space="preserve"> Elena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Foltea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Inesa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Mașnic</w:t>
      </w:r>
      <w:proofErr w:type="spellEnd"/>
      <w:r w:rsidRPr="00A23CD2">
        <w:rPr>
          <w:sz w:val="28"/>
          <w:szCs w:val="28"/>
          <w:lang w:val="en-US"/>
        </w:rPr>
        <w:t xml:space="preserve"> Daniela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Surchicin</w:t>
      </w:r>
      <w:proofErr w:type="spellEnd"/>
      <w:r w:rsidRPr="00A23CD2">
        <w:rPr>
          <w:sz w:val="28"/>
          <w:szCs w:val="28"/>
          <w:lang w:val="en-US"/>
        </w:rPr>
        <w:t xml:space="preserve"> Maria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Fetcu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Andrian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Istrate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Iulian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Matachi</w:t>
      </w:r>
      <w:proofErr w:type="spellEnd"/>
      <w:r w:rsidRPr="00A23CD2">
        <w:rPr>
          <w:sz w:val="28"/>
          <w:szCs w:val="28"/>
          <w:lang w:val="en-US"/>
        </w:rPr>
        <w:t xml:space="preserve"> Igor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Matachi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Serghei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Tcacenco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Olesea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Untilă</w:t>
      </w:r>
      <w:proofErr w:type="spellEnd"/>
      <w:r w:rsidRPr="00A23CD2">
        <w:rPr>
          <w:sz w:val="28"/>
          <w:szCs w:val="28"/>
          <w:lang w:val="en-US"/>
        </w:rPr>
        <w:t xml:space="preserve"> Tatiana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Buzadji</w:t>
      </w:r>
      <w:proofErr w:type="spellEnd"/>
      <w:r w:rsidRPr="00A23CD2">
        <w:rPr>
          <w:sz w:val="28"/>
          <w:szCs w:val="28"/>
          <w:lang w:val="en-US"/>
        </w:rPr>
        <w:t xml:space="preserve"> Olga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Țurcan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Romina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Mereuță</w:t>
      </w:r>
      <w:proofErr w:type="spellEnd"/>
      <w:r w:rsidRPr="00A23CD2">
        <w:rPr>
          <w:sz w:val="28"/>
          <w:szCs w:val="28"/>
          <w:lang w:val="en-US"/>
        </w:rPr>
        <w:t xml:space="preserve"> Victo</w:t>
      </w:r>
      <w:r>
        <w:rPr>
          <w:sz w:val="28"/>
          <w:szCs w:val="28"/>
          <w:lang w:val="en-US"/>
        </w:rPr>
        <w:t>r;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lastRenderedPageBreak/>
        <w:t>Doroftei</w:t>
      </w:r>
      <w:proofErr w:type="spellEnd"/>
      <w:r w:rsidRPr="00A23CD2">
        <w:rPr>
          <w:sz w:val="28"/>
          <w:szCs w:val="28"/>
          <w:lang w:val="en-US"/>
        </w:rPr>
        <w:t xml:space="preserve"> Lilia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Codreanu</w:t>
      </w:r>
      <w:proofErr w:type="spellEnd"/>
      <w:r w:rsidRPr="00A23CD2">
        <w:rPr>
          <w:sz w:val="28"/>
          <w:szCs w:val="28"/>
          <w:lang w:val="en-US"/>
        </w:rPr>
        <w:t xml:space="preserve"> Natalia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Doroftei</w:t>
      </w:r>
      <w:proofErr w:type="spellEnd"/>
      <w:r w:rsidRPr="00A23CD2">
        <w:rPr>
          <w:sz w:val="28"/>
          <w:szCs w:val="28"/>
          <w:lang w:val="en-US"/>
        </w:rPr>
        <w:t xml:space="preserve"> Igor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Ojog</w:t>
      </w:r>
      <w:proofErr w:type="spellEnd"/>
      <w:r w:rsidRPr="00A23CD2">
        <w:rPr>
          <w:sz w:val="28"/>
          <w:szCs w:val="28"/>
          <w:lang w:val="en-US"/>
        </w:rPr>
        <w:t xml:space="preserve"> Irina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Teslaru-Ciugu</w:t>
      </w:r>
      <w:r>
        <w:rPr>
          <w:sz w:val="28"/>
          <w:szCs w:val="28"/>
          <w:lang w:val="en-US"/>
        </w:rPr>
        <w:t>reanu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Corina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Negoiță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Liliana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Negoiță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Valeriu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Mațarin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Anatolie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Malesenco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Dumitru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Malesenco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Mihaela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A23CD2">
        <w:rPr>
          <w:sz w:val="28"/>
          <w:szCs w:val="28"/>
          <w:lang w:val="en-US"/>
        </w:rPr>
        <w:t>Fodor Ina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Lupașco</w:t>
      </w:r>
      <w:proofErr w:type="spellEnd"/>
      <w:r w:rsidRPr="00A23CD2">
        <w:rPr>
          <w:sz w:val="28"/>
          <w:szCs w:val="28"/>
          <w:lang w:val="en-US"/>
        </w:rPr>
        <w:t xml:space="preserve"> Tatiana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Donica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Nicu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0" w:name="_GoBack"/>
      <w:proofErr w:type="spellStart"/>
      <w:r w:rsidRPr="00A23CD2">
        <w:rPr>
          <w:sz w:val="28"/>
          <w:szCs w:val="28"/>
          <w:lang w:val="en-US"/>
        </w:rPr>
        <w:t>Pînzari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>;</w:t>
      </w:r>
      <w:bookmarkEnd w:id="0"/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Petraș</w:t>
      </w:r>
      <w:proofErr w:type="spellEnd"/>
      <w:r w:rsidRPr="00A23CD2">
        <w:rPr>
          <w:sz w:val="28"/>
          <w:szCs w:val="28"/>
          <w:lang w:val="en-US"/>
        </w:rPr>
        <w:t xml:space="preserve"> Margarita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Cazacu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Aliona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Cazacu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Eugeniu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Cazac</w:t>
      </w:r>
      <w:proofErr w:type="spellEnd"/>
      <w:r w:rsidRPr="00A23CD2">
        <w:rPr>
          <w:sz w:val="28"/>
          <w:szCs w:val="28"/>
          <w:lang w:val="en-US"/>
        </w:rPr>
        <w:t xml:space="preserve"> Veronica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Tîmbur</w:t>
      </w:r>
      <w:proofErr w:type="spellEnd"/>
      <w:r w:rsidRPr="00A23CD2">
        <w:rPr>
          <w:sz w:val="28"/>
          <w:szCs w:val="28"/>
          <w:lang w:val="en-US"/>
        </w:rPr>
        <w:t xml:space="preserve"> Nona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Ulinici</w:t>
      </w:r>
      <w:proofErr w:type="spellEnd"/>
      <w:r w:rsidRPr="00A23CD2">
        <w:rPr>
          <w:sz w:val="28"/>
          <w:szCs w:val="28"/>
          <w:lang w:val="en-US"/>
        </w:rPr>
        <w:t xml:space="preserve"> Cristina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Matei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Veaceslav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A23CD2">
        <w:rPr>
          <w:sz w:val="28"/>
          <w:szCs w:val="28"/>
          <w:lang w:val="en-US"/>
        </w:rPr>
        <w:t>Cristal Igor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Stegarescu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Constanța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A23CD2">
        <w:rPr>
          <w:sz w:val="28"/>
          <w:szCs w:val="28"/>
          <w:lang w:val="en-US"/>
        </w:rPr>
        <w:t>Pavlov Adela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Postolache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Dorina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Balica</w:t>
      </w:r>
      <w:proofErr w:type="spellEnd"/>
      <w:r w:rsidRPr="00A23CD2">
        <w:rPr>
          <w:sz w:val="28"/>
          <w:szCs w:val="28"/>
          <w:lang w:val="en-US"/>
        </w:rPr>
        <w:t xml:space="preserve"> Daniela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proofErr w:type="spellStart"/>
      <w:r w:rsidRPr="00A23CD2">
        <w:rPr>
          <w:sz w:val="28"/>
          <w:szCs w:val="28"/>
          <w:lang w:val="en-US"/>
        </w:rPr>
        <w:t>Țaran</w:t>
      </w:r>
      <w:proofErr w:type="spellEnd"/>
      <w:r w:rsidRPr="00A23CD2">
        <w:rPr>
          <w:sz w:val="28"/>
          <w:szCs w:val="28"/>
          <w:lang w:val="en-US"/>
        </w:rPr>
        <w:t xml:space="preserve"> Vladimir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Tataru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Andrian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Bunăcale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Ludmila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Burac</w:t>
      </w:r>
      <w:proofErr w:type="spellEnd"/>
      <w:r w:rsidRPr="00A23CD2">
        <w:rPr>
          <w:sz w:val="28"/>
          <w:szCs w:val="28"/>
          <w:lang w:val="en-US"/>
        </w:rPr>
        <w:t xml:space="preserve"> Inga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proofErr w:type="spellStart"/>
      <w:r w:rsidRPr="00A23CD2">
        <w:rPr>
          <w:sz w:val="28"/>
          <w:szCs w:val="28"/>
          <w:lang w:val="en-US"/>
        </w:rPr>
        <w:t>Avram</w:t>
      </w:r>
      <w:proofErr w:type="spellEnd"/>
      <w:r w:rsidRPr="00A23CD2">
        <w:rPr>
          <w:sz w:val="28"/>
          <w:szCs w:val="28"/>
          <w:lang w:val="en-US"/>
        </w:rPr>
        <w:t xml:space="preserve"> Natalia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Tomșa</w:t>
      </w:r>
      <w:proofErr w:type="spellEnd"/>
      <w:r w:rsidRPr="00A23CD2">
        <w:rPr>
          <w:sz w:val="28"/>
          <w:szCs w:val="28"/>
          <w:lang w:val="en-US"/>
        </w:rPr>
        <w:t xml:space="preserve"> Tatiana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Ușurelu</w:t>
      </w:r>
      <w:proofErr w:type="spellEnd"/>
      <w:r w:rsidRPr="00A23CD2">
        <w:rPr>
          <w:sz w:val="28"/>
          <w:szCs w:val="28"/>
          <w:lang w:val="en-US"/>
        </w:rPr>
        <w:t xml:space="preserve"> Alexei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Lozinschi</w:t>
      </w:r>
      <w:proofErr w:type="spellEnd"/>
      <w:r w:rsidRPr="00A23CD2">
        <w:rPr>
          <w:sz w:val="28"/>
          <w:szCs w:val="28"/>
          <w:lang w:val="en-US"/>
        </w:rPr>
        <w:t xml:space="preserve"> Andrei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Constantiniuc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Vladislav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Condrea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Nadejda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Ostrovschi</w:t>
      </w:r>
      <w:proofErr w:type="spellEnd"/>
      <w:r w:rsidRPr="00A23CD2">
        <w:rPr>
          <w:sz w:val="28"/>
          <w:szCs w:val="28"/>
          <w:lang w:val="en-US"/>
        </w:rPr>
        <w:t xml:space="preserve"> Irina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Furdui</w:t>
      </w:r>
      <w:proofErr w:type="spellEnd"/>
      <w:r w:rsidRPr="00A23CD2">
        <w:rPr>
          <w:sz w:val="28"/>
          <w:szCs w:val="28"/>
          <w:lang w:val="en-US"/>
        </w:rPr>
        <w:t xml:space="preserve"> Ion</w:t>
      </w:r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Arseni</w:t>
      </w:r>
      <w:proofErr w:type="spellEnd"/>
      <w:r w:rsidRPr="00A23CD2">
        <w:rPr>
          <w:sz w:val="28"/>
          <w:szCs w:val="28"/>
          <w:lang w:val="en-US"/>
        </w:rPr>
        <w:t xml:space="preserve"> Vera</w:t>
      </w:r>
      <w:r>
        <w:rPr>
          <w:sz w:val="28"/>
          <w:szCs w:val="28"/>
          <w:lang w:val="en-US"/>
        </w:rPr>
        <w:t>;</w:t>
      </w:r>
    </w:p>
    <w:p w:rsidR="00E63F2B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Melinteanu</w:t>
      </w:r>
      <w:proofErr w:type="spellEnd"/>
      <w:r w:rsidRPr="00A23CD2"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Călin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jc w:val="both"/>
        <w:rPr>
          <w:rFonts w:cstheme="minorBid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DF5FB0">
        <w:rPr>
          <w:sz w:val="28"/>
          <w:szCs w:val="28"/>
          <w:lang w:val="en-US"/>
        </w:rPr>
        <w:t>Tacu</w:t>
      </w:r>
      <w:proofErr w:type="spellEnd"/>
      <w:r w:rsidRPr="00DF5FB0">
        <w:rPr>
          <w:sz w:val="28"/>
          <w:szCs w:val="28"/>
          <w:lang w:val="en-US"/>
        </w:rPr>
        <w:t xml:space="preserve"> </w:t>
      </w:r>
      <w:proofErr w:type="spellStart"/>
      <w:r w:rsidRPr="00DF5FB0">
        <w:rPr>
          <w:sz w:val="28"/>
          <w:szCs w:val="28"/>
          <w:lang w:val="en-US"/>
        </w:rPr>
        <w:t>Vasile</w:t>
      </w:r>
      <w:proofErr w:type="spellEnd"/>
      <w:r>
        <w:rPr>
          <w:sz w:val="28"/>
          <w:szCs w:val="28"/>
          <w:lang w:val="en-US"/>
        </w:rPr>
        <w:t>;</w:t>
      </w:r>
    </w:p>
    <w:p w:rsidR="00E63F2B" w:rsidRPr="00A23CD2" w:rsidRDefault="00E63F2B" w:rsidP="00E63F2B">
      <w:pPr>
        <w:pStyle w:val="Listparagraf"/>
        <w:numPr>
          <w:ilvl w:val="0"/>
          <w:numId w:val="4"/>
        </w:numPr>
        <w:spacing w:after="160" w:line="360" w:lineRule="auto"/>
        <w:ind w:left="10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A23CD2">
        <w:rPr>
          <w:sz w:val="28"/>
          <w:szCs w:val="28"/>
          <w:lang w:val="en-US"/>
        </w:rPr>
        <w:t>Crețu</w:t>
      </w:r>
      <w:proofErr w:type="spellEnd"/>
      <w:r w:rsidRPr="00A23CD2">
        <w:rPr>
          <w:sz w:val="28"/>
          <w:szCs w:val="28"/>
          <w:lang w:val="en-US"/>
        </w:rPr>
        <w:t xml:space="preserve"> Ivan</w:t>
      </w:r>
      <w:r>
        <w:rPr>
          <w:sz w:val="28"/>
          <w:szCs w:val="28"/>
          <w:lang w:val="en-US"/>
        </w:rPr>
        <w:t>;</w:t>
      </w:r>
    </w:p>
    <w:p w:rsidR="00E63F2B" w:rsidRPr="00DF5FB0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E63F2B" w:rsidP="00E63F2B">
      <w:pPr>
        <w:pStyle w:val="Listparagraf"/>
        <w:spacing w:after="160" w:line="360" w:lineRule="auto"/>
        <w:jc w:val="both"/>
        <w:rPr>
          <w:sz w:val="28"/>
          <w:szCs w:val="28"/>
          <w:lang w:val="en-US"/>
        </w:rPr>
      </w:pPr>
    </w:p>
    <w:p w:rsidR="00E63F2B" w:rsidRDefault="00DF240C" w:rsidP="00E63F2B">
      <w:pPr>
        <w:jc w:val="right"/>
        <w:rPr>
          <w:lang w:val="pt-BR"/>
        </w:rPr>
      </w:pPr>
      <w:r>
        <w:rPr>
          <w:lang w:val="pt-BR"/>
        </w:rPr>
        <w:lastRenderedPageBreak/>
        <w:t>Anexa nr. 2</w:t>
      </w:r>
    </w:p>
    <w:p w:rsidR="00E63F2B" w:rsidRDefault="00E63F2B" w:rsidP="00E63F2B">
      <w:pPr>
        <w:jc w:val="right"/>
        <w:rPr>
          <w:lang w:val="ro-RO"/>
        </w:rPr>
      </w:pPr>
      <w:r>
        <w:rPr>
          <w:lang w:val="pt-BR"/>
        </w:rPr>
        <w:t>la Hot</w:t>
      </w:r>
      <w:r>
        <w:rPr>
          <w:lang w:val="ro-RO"/>
        </w:rPr>
        <w:t>ărîrea Consiliului de mediere</w:t>
      </w:r>
    </w:p>
    <w:p w:rsidR="00E63F2B" w:rsidRDefault="00E63F2B" w:rsidP="00E63F2B">
      <w:pPr>
        <w:jc w:val="right"/>
        <w:rPr>
          <w:lang w:val="ro-RO"/>
        </w:rPr>
      </w:pPr>
      <w:r>
        <w:rPr>
          <w:lang w:val="ro-RO"/>
        </w:rPr>
        <w:t>nr. 44 din 07.11.2017</w:t>
      </w:r>
    </w:p>
    <w:p w:rsidR="00E63F2B" w:rsidRDefault="00E63F2B" w:rsidP="00E63F2B">
      <w:pPr>
        <w:jc w:val="right"/>
        <w:rPr>
          <w:lang w:val="ro-RO"/>
        </w:rPr>
      </w:pPr>
    </w:p>
    <w:p w:rsidR="00E63F2B" w:rsidRPr="00E63F2B" w:rsidRDefault="00E63F2B" w:rsidP="00E63F2B">
      <w:pPr>
        <w:jc w:val="right"/>
        <w:rPr>
          <w:lang w:val="ro-RO"/>
        </w:rPr>
      </w:pP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Corovițchi Anastasia;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Postovanu Grigore;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Postovanu Svetlana;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Prutean Viorica;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Prutean Constantin;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Pădure Gheorghe;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Chișca Veaceslav;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Agarici Adrian;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Agarici Iana;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Robu Cristina;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rPr>
          <w:sz w:val="28"/>
          <w:szCs w:val="28"/>
          <w:lang w:val="ro-RO"/>
        </w:rPr>
      </w:pPr>
      <w:r w:rsidRPr="00DF5FB0">
        <w:rPr>
          <w:sz w:val="28"/>
          <w:szCs w:val="28"/>
          <w:lang w:val="ro-RO"/>
        </w:rPr>
        <w:t>Lilia Pascal;</w:t>
      </w:r>
    </w:p>
    <w:p w:rsidR="00E63F2B" w:rsidRPr="00DF5FB0" w:rsidRDefault="00E63F2B" w:rsidP="00E63F2B">
      <w:pPr>
        <w:pStyle w:val="Listparagraf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  <w:lang w:val="pt-BR"/>
        </w:rPr>
      </w:pPr>
      <w:r w:rsidRPr="00DF5FB0">
        <w:rPr>
          <w:sz w:val="28"/>
          <w:szCs w:val="28"/>
          <w:lang w:val="ro-RO"/>
        </w:rPr>
        <w:t>Cruglițchi Oleg.</w:t>
      </w:r>
    </w:p>
    <w:p w:rsidR="00E63F2B" w:rsidRPr="00E63F2B" w:rsidRDefault="00E63F2B" w:rsidP="00E63F2B">
      <w:pPr>
        <w:jc w:val="right"/>
        <w:rPr>
          <w:lang w:val="ro-RO"/>
        </w:rPr>
      </w:pPr>
    </w:p>
    <w:sectPr w:rsidR="00E63F2B" w:rsidRPr="00E6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93A"/>
    <w:multiLevelType w:val="hybridMultilevel"/>
    <w:tmpl w:val="1D56CBF6"/>
    <w:lvl w:ilvl="0" w:tplc="61B6F1EA">
      <w:start w:val="1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8606E5"/>
    <w:multiLevelType w:val="hybridMultilevel"/>
    <w:tmpl w:val="9DEE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7089"/>
    <w:multiLevelType w:val="hybridMultilevel"/>
    <w:tmpl w:val="FF26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B5B83"/>
    <w:multiLevelType w:val="hybridMultilevel"/>
    <w:tmpl w:val="E66405E6"/>
    <w:lvl w:ilvl="0" w:tplc="8EC80DA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EA"/>
    <w:rsid w:val="002467F0"/>
    <w:rsid w:val="005B7316"/>
    <w:rsid w:val="007A0CEA"/>
    <w:rsid w:val="00DD1AD8"/>
    <w:rsid w:val="00DF240C"/>
    <w:rsid w:val="00DF58D6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F58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F58D6"/>
    <w:pPr>
      <w:ind w:left="720"/>
      <w:contextualSpacing/>
    </w:pPr>
  </w:style>
  <w:style w:type="character" w:styleId="Hyperlink">
    <w:name w:val="Hyperlink"/>
    <w:uiPriority w:val="99"/>
    <w:unhideWhenUsed/>
    <w:rsid w:val="00DF58D6"/>
    <w:rPr>
      <w:color w:val="0000FF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DF58D6"/>
    <w:rPr>
      <w:rFonts w:ascii="Calibri" w:eastAsia="Calibri" w:hAnsi="Calibri" w:cs="Times New Roman"/>
    </w:rPr>
  </w:style>
  <w:style w:type="paragraph" w:styleId="Frspaiere">
    <w:name w:val="No Spacing"/>
    <w:link w:val="FrspaiereCaracter"/>
    <w:uiPriority w:val="1"/>
    <w:qFormat/>
    <w:rsid w:val="00DF58D6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F58D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58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exposedshow">
    <w:name w:val="text_exposed_show"/>
    <w:basedOn w:val="Fontdeparagrafimplicit"/>
    <w:rsid w:val="00E63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F58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F58D6"/>
    <w:pPr>
      <w:ind w:left="720"/>
      <w:contextualSpacing/>
    </w:pPr>
  </w:style>
  <w:style w:type="character" w:styleId="Hyperlink">
    <w:name w:val="Hyperlink"/>
    <w:uiPriority w:val="99"/>
    <w:unhideWhenUsed/>
    <w:rsid w:val="00DF58D6"/>
    <w:rPr>
      <w:color w:val="0000FF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DF58D6"/>
    <w:rPr>
      <w:rFonts w:ascii="Calibri" w:eastAsia="Calibri" w:hAnsi="Calibri" w:cs="Times New Roman"/>
    </w:rPr>
  </w:style>
  <w:style w:type="paragraph" w:styleId="Frspaiere">
    <w:name w:val="No Spacing"/>
    <w:link w:val="FrspaiereCaracter"/>
    <w:uiPriority w:val="1"/>
    <w:qFormat/>
    <w:rsid w:val="00DF58D6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F58D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58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exposedshow">
    <w:name w:val="text_exposed_show"/>
    <w:basedOn w:val="Fontdeparagrafimplicit"/>
    <w:rsid w:val="00E6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ere@justice.gov.md" TargetMode="External"/><Relationship Id="rId13" Type="http://schemas.openxmlformats.org/officeDocument/2006/relationships/hyperlink" Target="http://www.mediere.gov.m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mediere@justice.gov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hyperlink" Target="http://www.mediere.gov.m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diere@justice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ere.gov.md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324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6</cp:revision>
  <dcterms:created xsi:type="dcterms:W3CDTF">2017-11-10T14:42:00Z</dcterms:created>
  <dcterms:modified xsi:type="dcterms:W3CDTF">2017-11-12T19:23:00Z</dcterms:modified>
</cp:coreProperties>
</file>