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0C" w:rsidRPr="002E3EDC" w:rsidRDefault="008E2E0C" w:rsidP="008E2E0C">
      <w:pPr>
        <w:tabs>
          <w:tab w:val="left" w:pos="3480"/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MEDIATION COUNCIL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     C</w:t>
      </w:r>
      <w:r w:rsidRPr="002E3ED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ONSILIUL DE MEDIERE</w:t>
      </w:r>
    </w:p>
    <w:p w:rsidR="008E2E0C" w:rsidRPr="002E3EDC" w:rsidRDefault="008E2E0C" w:rsidP="008E2E0C">
      <w:pPr>
        <w:tabs>
          <w:tab w:val="left" w:pos="717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Cs w:val="24"/>
          <w:lang w:val="ro-RO"/>
        </w:rPr>
      </w:pP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REPUBLIC OF MOLDOVA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 xml:space="preserve">              </w:t>
      </w:r>
      <w:r w:rsidRPr="002E3EDC">
        <w:rPr>
          <w:rFonts w:ascii="Times New Roman" w:hAnsi="Times New Roman" w:cs="Times New Roman"/>
          <w:b/>
          <w:color w:val="000000" w:themeColor="text1"/>
          <w:szCs w:val="24"/>
          <w:lang w:val="ro-RO"/>
        </w:rPr>
        <w:t>REPUBLICA MOLDOVA</w:t>
      </w:r>
    </w:p>
    <w:p w:rsidR="008E2E0C" w:rsidRPr="002E3EDC" w:rsidRDefault="008E2E0C" w:rsidP="008E2E0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MD-2012, mun. Chișinău</w:t>
      </w:r>
    </w:p>
    <w:p w:rsidR="008E2E0C" w:rsidRPr="002E3EDC" w:rsidRDefault="008E2E0C" w:rsidP="008E2E0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Bd. Ștefan cel Mare 124 B, of. 216</w:t>
      </w:r>
    </w:p>
    <w:p w:rsidR="008E2E0C" w:rsidRPr="002E3EDC" w:rsidRDefault="008E2E0C" w:rsidP="008E2E0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Tel./fax 022 20-14-02                                                                                              Tel./fax 022 20-14-02</w:t>
      </w:r>
    </w:p>
    <w:p w:rsidR="008E2E0C" w:rsidRPr="002E3EDC" w:rsidRDefault="008E2E0C" w:rsidP="008E2E0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5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              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E-mail: </w:t>
      </w:r>
      <w:hyperlink r:id="rId6" w:history="1">
        <w:r w:rsidRPr="002E3EDC">
          <w:rPr>
            <w:rStyle w:val="a3"/>
            <w:rFonts w:ascii="Times New Roman" w:hAnsi="Times New Roman" w:cs="Times New Roman"/>
            <w:color w:val="000000" w:themeColor="text1"/>
            <w:sz w:val="20"/>
            <w:szCs w:val="24"/>
            <w:lang w:val="ro-RO"/>
          </w:rPr>
          <w:t>mediere@justice.gov.md</w:t>
        </w:r>
      </w:hyperlink>
    </w:p>
    <w:p w:rsidR="008E2E0C" w:rsidRPr="002E3EDC" w:rsidRDefault="008E2E0C" w:rsidP="008E2E0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www.mediere.gov.md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 xml:space="preserve">                             </w:t>
      </w:r>
      <w:r w:rsidRPr="002E3EDC"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  <w:t>www.mediere.gov.md</w:t>
      </w:r>
    </w:p>
    <w:p w:rsidR="008E2E0C" w:rsidRPr="002E3EDC" w:rsidRDefault="008E2E0C" w:rsidP="008E2E0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4"/>
          <w:lang w:val="ro-RO"/>
        </w:rPr>
      </w:pPr>
    </w:p>
    <w:p w:rsidR="00D52926" w:rsidRDefault="00D52926" w:rsidP="008E2E0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8E2E0C" w:rsidRPr="00D52926" w:rsidRDefault="008E2E0C" w:rsidP="008E2E0C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D5292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HOTĂRÂRE</w:t>
      </w:r>
    </w:p>
    <w:p w:rsidR="008E2E0C" w:rsidRPr="00D52926" w:rsidRDefault="00D52926" w:rsidP="008E2E0C">
      <w:pPr>
        <w:spacing w:after="0" w:line="36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19 iunie </w:t>
      </w:r>
      <w:r w:rsidR="008E2E0C"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2020                                                                                          </w:t>
      </w:r>
      <w:r w:rsidR="00DD2274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             </w:t>
      </w:r>
      <w:bookmarkStart w:id="0" w:name="_GoBack"/>
      <w:bookmarkEnd w:id="0"/>
      <w:r w:rsidR="008E2E0C"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</w:t>
      </w:r>
      <w:r w:rsidR="008E2E0C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8E2E0C"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 </w:t>
      </w: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26</w:t>
      </w:r>
    </w:p>
    <w:p w:rsidR="008E2E0C" w:rsidRDefault="008E2E0C" w:rsidP="008E2E0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</w:pPr>
      <w:r w:rsidRPr="00D5292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cu privire la suspendarea activității  de mediator</w:t>
      </w:r>
    </w:p>
    <w:p w:rsidR="00D52926" w:rsidRPr="00D52926" w:rsidRDefault="00D52926" w:rsidP="008E2E0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</w:p>
    <w:p w:rsidR="008E2E0C" w:rsidRPr="00D52926" w:rsidRDefault="008E2E0C" w:rsidP="008E2E0C">
      <w:pPr>
        <w:tabs>
          <w:tab w:val="left" w:pos="699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8E2E0C" w:rsidRPr="00D52926" w:rsidRDefault="008E2E0C" w:rsidP="00D52926">
      <w:pPr>
        <w:tabs>
          <w:tab w:val="left" w:pos="142"/>
          <w:tab w:val="left" w:pos="284"/>
          <w:tab w:val="left" w:pos="699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În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temeiul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art. </w:t>
      </w:r>
      <w:proofErr w:type="gram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proofErr w:type="gram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(6), art. </w:t>
      </w:r>
      <w:proofErr w:type="gram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</w:t>
      </w:r>
      <w:proofErr w:type="gram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(1) </w:t>
      </w:r>
      <w:proofErr w:type="gram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lit</w:t>
      </w:r>
      <w:proofErr w:type="gram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proofErr w:type="gramEnd"/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), art. </w:t>
      </w:r>
      <w:proofErr w:type="gramStart"/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20</w:t>
      </w:r>
      <w:proofErr w:type="gramEnd"/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alin</w:t>
      </w:r>
      <w:proofErr w:type="spellEnd"/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(1) </w:t>
      </w:r>
      <w:proofErr w:type="gramStart"/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lit</w:t>
      </w:r>
      <w:proofErr w:type="gramEnd"/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b) </w:t>
      </w:r>
      <w:proofErr w:type="gram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din</w:t>
      </w:r>
      <w:proofErr w:type="gram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Legea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nr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137 din 03.07.2015 cu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privire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  <w:proofErr w:type="gram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examinînd</w:t>
      </w:r>
      <w:proofErr w:type="spellEnd"/>
      <w:proofErr w:type="gram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cererea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depusă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către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mediatorul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D52926" w:rsidRPr="00D5292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Cojocaru</w:t>
      </w:r>
      <w:proofErr w:type="spellEnd"/>
      <w:r w:rsidR="00D52926" w:rsidRPr="00D52926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Tamara</w:t>
      </w: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privire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suspendarea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activității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mediator,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Consiliul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8E2E0C" w:rsidRPr="00D52926" w:rsidRDefault="008E2E0C" w:rsidP="008E2E0C">
      <w:pPr>
        <w:tabs>
          <w:tab w:val="left" w:pos="699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8E2E0C" w:rsidRPr="00D52926" w:rsidRDefault="008E2E0C" w:rsidP="008E2E0C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D52926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HOTĂRĂȘTE</w:t>
      </w:r>
      <w:r w:rsidRPr="00D5292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8E2E0C" w:rsidRPr="00D52926" w:rsidRDefault="008E2E0C" w:rsidP="008E2E0C">
      <w:pPr>
        <w:tabs>
          <w:tab w:val="left" w:pos="699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8E2E0C" w:rsidRPr="00D52926" w:rsidRDefault="008E2E0C" w:rsidP="008E2E0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Se suspendă activitatea mediatorului C</w:t>
      </w:r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ojoca</w:t>
      </w: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ru </w:t>
      </w:r>
      <w:r w:rsidR="00D52926"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Tamara</w:t>
      </w: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pentru o perioadă nedeterminată.</w:t>
      </w:r>
    </w:p>
    <w:p w:rsidR="008E2E0C" w:rsidRPr="00D52926" w:rsidRDefault="008E2E0C" w:rsidP="008E2E0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Prezenta hotărâre va fi adusă la cunoștința persoanei vizate.</w:t>
      </w:r>
    </w:p>
    <w:p w:rsidR="008E2E0C" w:rsidRPr="00D52926" w:rsidRDefault="008E2E0C" w:rsidP="008E2E0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Informația va fi înscrisă în Registrul de Stat al Mediatorilor.</w:t>
      </w:r>
    </w:p>
    <w:p w:rsidR="008E2E0C" w:rsidRPr="00D52926" w:rsidRDefault="008E2E0C" w:rsidP="008E2E0C">
      <w:pPr>
        <w:pStyle w:val="a4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Prezenta hotărîre va fi</w:t>
      </w:r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publicată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pe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pagina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web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oficială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Consiliului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Mediere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și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Ministerului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Justiției</w:t>
      </w:r>
      <w:proofErr w:type="spellEnd"/>
      <w:r w:rsidRPr="00D5292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8E2E0C" w:rsidRPr="00D52926" w:rsidRDefault="008E2E0C" w:rsidP="008E2E0C">
      <w:pPr>
        <w:spacing w:after="0"/>
        <w:ind w:left="72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E2E0C" w:rsidRPr="00E831B2" w:rsidRDefault="008E2E0C" w:rsidP="008E2E0C">
      <w:pPr>
        <w:spacing w:after="0"/>
        <w:ind w:left="72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2E0C" w:rsidRPr="00E831B2" w:rsidRDefault="008E2E0C" w:rsidP="008E2E0C">
      <w:pPr>
        <w:spacing w:after="0"/>
        <w:ind w:left="72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2E0C" w:rsidRPr="00E831B2" w:rsidRDefault="008E2E0C" w:rsidP="008E2E0C">
      <w:pPr>
        <w:spacing w:after="0" w:line="240" w:lineRule="auto"/>
        <w:ind w:left="72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2E0C" w:rsidRPr="00E831B2" w:rsidRDefault="008E2E0C" w:rsidP="008E2E0C">
      <w:pPr>
        <w:spacing w:after="0" w:line="240" w:lineRule="auto"/>
        <w:ind w:left="72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2E0C" w:rsidRPr="00E831B2" w:rsidRDefault="008E2E0C" w:rsidP="008E2E0C">
      <w:pPr>
        <w:spacing w:after="0" w:line="240" w:lineRule="auto"/>
        <w:ind w:left="72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8E2E0C" w:rsidRPr="00E831B2" w:rsidRDefault="008E2E0C" w:rsidP="008E2E0C">
      <w:pPr>
        <w:spacing w:after="0" w:line="240" w:lineRule="auto"/>
        <w:ind w:left="723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D52926" w:rsidRPr="00C31AE2" w:rsidRDefault="00D52926" w:rsidP="00D52926">
      <w:pPr>
        <w:tabs>
          <w:tab w:val="left" w:pos="284"/>
          <w:tab w:val="left" w:pos="426"/>
        </w:tabs>
        <w:spacing w:after="0" w:line="240" w:lineRule="auto"/>
        <w:ind w:left="720" w:hanging="436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Membrii Consiliului de mediere</w:t>
      </w:r>
      <w:r w:rsidRPr="00C31AE2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:rsidR="00D52926" w:rsidRPr="00C31AE2" w:rsidRDefault="00D52926" w:rsidP="00D52926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52926" w:rsidRPr="00C31AE2" w:rsidRDefault="00D52926" w:rsidP="00D52926">
      <w:pPr>
        <w:tabs>
          <w:tab w:val="left" w:pos="2410"/>
          <w:tab w:val="left" w:pos="2694"/>
        </w:tabs>
        <w:spacing w:line="240" w:lineRule="auto"/>
        <w:ind w:left="720" w:hanging="436"/>
        <w:rPr>
          <w:rFonts w:ascii="Times New Roman" w:hAnsi="Times New Roman" w:cs="Times New Roman"/>
          <w:sz w:val="28"/>
          <w:szCs w:val="28"/>
          <w:lang w:val="ro-RO"/>
        </w:rPr>
      </w:pP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Chifa Felicia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_______________         Haraz Svetlana           ______________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D52926" w:rsidRPr="00C31AE2" w:rsidRDefault="00D52926" w:rsidP="00D52926">
      <w:pPr>
        <w:tabs>
          <w:tab w:val="left" w:pos="2694"/>
        </w:tabs>
        <w:spacing w:line="240" w:lineRule="auto"/>
        <w:ind w:hanging="436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Burlacu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Marcel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_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Mancevschi Oleg       ______________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52926" w:rsidRPr="00C31AE2" w:rsidRDefault="00D52926" w:rsidP="00D52926">
      <w:pPr>
        <w:tabs>
          <w:tab w:val="left" w:pos="2410"/>
          <w:tab w:val="left" w:pos="2552"/>
          <w:tab w:val="left" w:pos="2694"/>
        </w:tabs>
        <w:spacing w:after="0" w:line="360" w:lineRule="auto"/>
        <w:ind w:hanging="436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Gorea Svetlana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_______________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Maximenco Lilia    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______________               </w:t>
      </w:r>
    </w:p>
    <w:p w:rsidR="00990382" w:rsidRPr="008E2E0C" w:rsidRDefault="00D52926" w:rsidP="00D52926">
      <w:pPr>
        <w:spacing w:after="0" w:line="360" w:lineRule="auto"/>
        <w:ind w:hanging="436"/>
        <w:rPr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Guranda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 R</w:t>
      </w:r>
      <w:r>
        <w:rPr>
          <w:rFonts w:ascii="Times New Roman" w:hAnsi="Times New Roman" w:cs="Times New Roman"/>
          <w:sz w:val="28"/>
          <w:szCs w:val="28"/>
          <w:lang w:val="ro-RO"/>
        </w:rPr>
        <w:t>odica _______________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Vîrlan Maria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C31AE2">
        <w:rPr>
          <w:rFonts w:ascii="Times New Roman" w:hAnsi="Times New Roman" w:cs="Times New Roman"/>
          <w:sz w:val="28"/>
          <w:szCs w:val="28"/>
          <w:lang w:val="ro-RO"/>
        </w:rPr>
        <w:t>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</w:p>
    <w:sectPr w:rsidR="00990382" w:rsidRPr="008E2E0C" w:rsidSect="00315D18">
      <w:pgSz w:w="12240" w:h="15840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F6B6D"/>
    <w:multiLevelType w:val="hybridMultilevel"/>
    <w:tmpl w:val="F490D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0C"/>
    <w:rsid w:val="007338A7"/>
    <w:rsid w:val="008E2E0C"/>
    <w:rsid w:val="00990382"/>
    <w:rsid w:val="00D52926"/>
    <w:rsid w:val="00D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3533E-6090-4C7D-9592-E7651761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0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E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E2E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27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ere@justice.gov.md" TargetMode="External"/><Relationship Id="rId5" Type="http://schemas.openxmlformats.org/officeDocument/2006/relationships/hyperlink" Target="mailto:mediere@justice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2020-06-23T06:40:00Z</cp:lastPrinted>
  <dcterms:created xsi:type="dcterms:W3CDTF">2020-06-22T10:39:00Z</dcterms:created>
  <dcterms:modified xsi:type="dcterms:W3CDTF">2020-06-23T07:09:00Z</dcterms:modified>
</cp:coreProperties>
</file>